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14A" w14:textId="77777777" w:rsidR="006F0563" w:rsidRPr="00E9445F" w:rsidRDefault="006F0563" w:rsidP="006F0563">
      <w:pPr>
        <w:jc w:val="center"/>
      </w:pPr>
      <w:r w:rsidRPr="00E9445F">
        <w:t>Agenda</w:t>
      </w:r>
    </w:p>
    <w:p w14:paraId="64153A3F" w14:textId="77777777" w:rsidR="006F0563" w:rsidRPr="00E9445F" w:rsidRDefault="006F0563" w:rsidP="006F0563">
      <w:pPr>
        <w:jc w:val="center"/>
      </w:pPr>
      <w:r w:rsidRPr="00E9445F">
        <w:t>City of Hernando</w:t>
      </w:r>
    </w:p>
    <w:p w14:paraId="1D685CBA" w14:textId="77777777" w:rsidR="006F0563" w:rsidRPr="00E9445F" w:rsidRDefault="006F0563" w:rsidP="006F0563">
      <w:pPr>
        <w:jc w:val="center"/>
      </w:pPr>
      <w:r w:rsidRPr="00E9445F">
        <w:t>Mayor and Board of Alderman</w:t>
      </w:r>
    </w:p>
    <w:p w14:paraId="47BA1D3E" w14:textId="77777777" w:rsidR="006F0563" w:rsidRPr="00E9445F" w:rsidRDefault="006F0563" w:rsidP="006F0563">
      <w:pPr>
        <w:jc w:val="center"/>
      </w:pPr>
      <w:r w:rsidRPr="00E9445F">
        <w:t>Regular Meeting</w:t>
      </w:r>
    </w:p>
    <w:p w14:paraId="4A00ACEA" w14:textId="752CEC06" w:rsidR="006F0563" w:rsidRPr="00E9445F" w:rsidRDefault="00171E02" w:rsidP="006F0563">
      <w:r>
        <w:t xml:space="preserve">December </w:t>
      </w:r>
      <w:r w:rsidR="005F0511">
        <w:t>21</w:t>
      </w:r>
      <w:r>
        <w:t>, 2021</w:t>
      </w:r>
      <w:r w:rsidR="006F0563" w:rsidRPr="00E9445F">
        <w:tab/>
      </w:r>
      <w:r w:rsidR="006F0563" w:rsidRPr="00E9445F">
        <w:tab/>
      </w:r>
      <w:r w:rsidR="006F0563" w:rsidRPr="00E9445F">
        <w:tab/>
      </w:r>
      <w:r w:rsidR="006F0563" w:rsidRPr="00E9445F">
        <w:tab/>
      </w:r>
      <w:r w:rsidR="006F0563" w:rsidRPr="00E9445F">
        <w:tab/>
      </w:r>
      <w:r w:rsidR="006F0563" w:rsidRPr="00E9445F">
        <w:tab/>
      </w:r>
      <w:r w:rsidR="006F0563" w:rsidRPr="00E9445F">
        <w:tab/>
      </w:r>
      <w:r>
        <w:t xml:space="preserve">              </w:t>
      </w:r>
      <w:r w:rsidR="006F0563" w:rsidRPr="00E9445F">
        <w:t>6:00pm</w:t>
      </w:r>
    </w:p>
    <w:p w14:paraId="16F65B3C" w14:textId="77777777" w:rsidR="006F0563" w:rsidRPr="008B133C" w:rsidRDefault="006F0563" w:rsidP="006F0563">
      <w:pPr>
        <w:rPr>
          <w:rFonts w:ascii="Calibri" w:hAnsi="Calibri" w:cs="Calibri"/>
        </w:rPr>
      </w:pPr>
      <w:r>
        <w:rPr>
          <w:rFonts w:ascii="Calibri" w:hAnsi="Calibri" w:cs="Calibri"/>
        </w:rPr>
        <w:tab/>
      </w:r>
    </w:p>
    <w:p w14:paraId="0416D88E" w14:textId="77777777" w:rsidR="006F0563" w:rsidRPr="008B133C" w:rsidRDefault="006F0563" w:rsidP="006F0563">
      <w:pPr>
        <w:rPr>
          <w:rFonts w:ascii="Calibri" w:hAnsi="Calibri" w:cs="Calibri"/>
        </w:rPr>
      </w:pPr>
    </w:p>
    <w:p w14:paraId="7B7E6532" w14:textId="77777777" w:rsidR="006F0563" w:rsidRPr="00280CAE" w:rsidRDefault="006F0563" w:rsidP="006F0563">
      <w:pPr>
        <w:numPr>
          <w:ilvl w:val="0"/>
          <w:numId w:val="1"/>
        </w:numPr>
      </w:pPr>
      <w:r w:rsidRPr="00280CAE">
        <w:t>Call the meeting to order</w:t>
      </w:r>
    </w:p>
    <w:p w14:paraId="3AFD3669" w14:textId="77777777" w:rsidR="006F0563" w:rsidRPr="00280CAE" w:rsidRDefault="006F0563" w:rsidP="006F0563"/>
    <w:p w14:paraId="39A0050D" w14:textId="2C89327D" w:rsidR="00171E02" w:rsidRDefault="006F0563" w:rsidP="00DA6333">
      <w:pPr>
        <w:numPr>
          <w:ilvl w:val="0"/>
          <w:numId w:val="1"/>
        </w:numPr>
      </w:pPr>
      <w:r w:rsidRPr="00280CAE">
        <w:t>Pledge of Allegiance</w:t>
      </w:r>
      <w:r w:rsidR="00BF0EB0">
        <w:t xml:space="preserve"> – Ann Phillips Jordan</w:t>
      </w:r>
    </w:p>
    <w:p w14:paraId="7B2BA87B" w14:textId="77777777" w:rsidR="005F0511" w:rsidRDefault="005F0511" w:rsidP="005F0511">
      <w:pPr>
        <w:pStyle w:val="ListParagraph"/>
      </w:pPr>
    </w:p>
    <w:p w14:paraId="60E67563" w14:textId="77777777" w:rsidR="006F0563" w:rsidRPr="00280CAE" w:rsidRDefault="006F0563" w:rsidP="005F0511">
      <w:pPr>
        <w:numPr>
          <w:ilvl w:val="0"/>
          <w:numId w:val="1"/>
        </w:numPr>
      </w:pPr>
      <w:r w:rsidRPr="00280CAE">
        <w:t xml:space="preserve">Invocation </w:t>
      </w:r>
    </w:p>
    <w:p w14:paraId="04323155" w14:textId="77777777" w:rsidR="006F0563" w:rsidRPr="00280CAE" w:rsidRDefault="006F0563" w:rsidP="006F0563"/>
    <w:p w14:paraId="149B3F9B" w14:textId="77777777" w:rsidR="006F0563" w:rsidRPr="00280CAE" w:rsidRDefault="006F0563" w:rsidP="006F0563">
      <w:pPr>
        <w:numPr>
          <w:ilvl w:val="0"/>
          <w:numId w:val="1"/>
        </w:numPr>
      </w:pPr>
      <w:r w:rsidRPr="00280CAE">
        <w:t>Approve Agenda</w:t>
      </w:r>
    </w:p>
    <w:p w14:paraId="22E3D9DA" w14:textId="77777777" w:rsidR="006F0563" w:rsidRPr="00280CAE" w:rsidRDefault="006F0563" w:rsidP="006F0563"/>
    <w:p w14:paraId="1648CEDC" w14:textId="778088FE" w:rsidR="00171E02" w:rsidRDefault="006F0563" w:rsidP="00981E54">
      <w:pPr>
        <w:numPr>
          <w:ilvl w:val="0"/>
          <w:numId w:val="1"/>
        </w:numPr>
      </w:pPr>
      <w:r w:rsidRPr="00280CAE">
        <w:t xml:space="preserve">Approve Docket of Claims No.’s </w:t>
      </w:r>
      <w:r w:rsidR="00404311">
        <w:t>– 45841-46051</w:t>
      </w:r>
    </w:p>
    <w:p w14:paraId="01036E91" w14:textId="77777777" w:rsidR="005F0511" w:rsidRDefault="005F0511" w:rsidP="005F0511">
      <w:pPr>
        <w:pStyle w:val="ListParagraph"/>
      </w:pPr>
    </w:p>
    <w:p w14:paraId="387D6FBA" w14:textId="732BC7BF" w:rsidR="00171E02" w:rsidRDefault="006F0563" w:rsidP="005F0511">
      <w:pPr>
        <w:numPr>
          <w:ilvl w:val="0"/>
          <w:numId w:val="1"/>
        </w:numPr>
      </w:pPr>
      <w:r w:rsidRPr="00280CAE">
        <w:t xml:space="preserve">Approve Minutes from the regular Mayor and Board of Aldermen Meeting on </w:t>
      </w:r>
    </w:p>
    <w:p w14:paraId="107A4010" w14:textId="50F1BA1A" w:rsidR="006F0563" w:rsidRDefault="005F0511" w:rsidP="00171E02">
      <w:pPr>
        <w:ind w:firstLine="720"/>
      </w:pPr>
      <w:r>
        <w:t>December 7</w:t>
      </w:r>
      <w:r w:rsidR="006F0563">
        <w:t xml:space="preserve">, </w:t>
      </w:r>
      <w:r w:rsidR="006F0563" w:rsidRPr="00280CAE">
        <w:t>2021</w:t>
      </w:r>
    </w:p>
    <w:p w14:paraId="3CF86D72" w14:textId="77777777" w:rsidR="006F0563" w:rsidRPr="00280CAE" w:rsidRDefault="006F0563" w:rsidP="00171E02"/>
    <w:p w14:paraId="218B7AC5" w14:textId="099F81FE" w:rsidR="006F0563" w:rsidRDefault="006F0563" w:rsidP="006F0563">
      <w:pPr>
        <w:numPr>
          <w:ilvl w:val="0"/>
          <w:numId w:val="1"/>
        </w:numPr>
      </w:pPr>
      <w:r w:rsidRPr="00280CAE">
        <w:t>Consent Agenda</w:t>
      </w:r>
    </w:p>
    <w:p w14:paraId="474AA133" w14:textId="1516F6A6" w:rsidR="005F0511" w:rsidRDefault="005F0511" w:rsidP="005F0511"/>
    <w:p w14:paraId="2D00FEF8" w14:textId="6DA6ECE5" w:rsidR="005F0511" w:rsidRDefault="003A53F5" w:rsidP="003A53F5">
      <w:pPr>
        <w:pStyle w:val="ListParagraph"/>
        <w:numPr>
          <w:ilvl w:val="1"/>
          <w:numId w:val="1"/>
        </w:numPr>
      </w:pPr>
      <w:r>
        <w:t>Approval for LT</w:t>
      </w:r>
      <w:r w:rsidR="00B776EC">
        <w:t>.</w:t>
      </w:r>
      <w:r>
        <w:t xml:space="preserve"> Newsom and T. Davis </w:t>
      </w:r>
      <w:r w:rsidR="00B776EC">
        <w:t xml:space="preserve">in the Police Department </w:t>
      </w:r>
      <w:r>
        <w:t>to attend RCTA training in Meridian, MS., and to pay for meals only. The training is at no cost to the city.</w:t>
      </w:r>
    </w:p>
    <w:p w14:paraId="7B9EBB5E" w14:textId="54C0F5B8" w:rsidR="00753694" w:rsidRPr="005F0511" w:rsidRDefault="00AB6459" w:rsidP="00BA1302">
      <w:pPr>
        <w:pStyle w:val="HTMLPreformatted"/>
        <w:rPr>
          <w:szCs w:val="22"/>
        </w:rPr>
      </w:pPr>
      <w:r w:rsidRPr="00654477">
        <w:rPr>
          <w:rFonts w:ascii="Times New Roman" w:hAnsi="Times New Roman" w:cs="Times New Roman"/>
          <w:sz w:val="24"/>
          <w:szCs w:val="24"/>
        </w:rPr>
        <w:t xml:space="preserve"> </w:t>
      </w:r>
    </w:p>
    <w:p w14:paraId="4AFF1D8F" w14:textId="77777777" w:rsidR="005F0511" w:rsidRPr="005F0511" w:rsidRDefault="005F0511" w:rsidP="005F0511">
      <w:pPr>
        <w:pStyle w:val="HTMLPreformatted"/>
        <w:rPr>
          <w:szCs w:val="22"/>
        </w:rPr>
      </w:pPr>
    </w:p>
    <w:p w14:paraId="1A5F415B" w14:textId="6A6EFA0F" w:rsidR="005478FA" w:rsidRPr="00753694" w:rsidRDefault="002206DB" w:rsidP="00753694">
      <w:pPr>
        <w:pStyle w:val="ListParagraph"/>
        <w:numPr>
          <w:ilvl w:val="0"/>
          <w:numId w:val="1"/>
        </w:numPr>
      </w:pPr>
      <w:r w:rsidRPr="00753694">
        <w:rPr>
          <w:szCs w:val="22"/>
        </w:rPr>
        <w:t xml:space="preserve">Personnel </w:t>
      </w:r>
      <w:r w:rsidR="00417B75" w:rsidRPr="00753694">
        <w:rPr>
          <w:szCs w:val="22"/>
        </w:rPr>
        <w:t>Docket</w:t>
      </w:r>
    </w:p>
    <w:p w14:paraId="4F5257AF" w14:textId="77777777" w:rsidR="00F368A0" w:rsidRDefault="00F368A0" w:rsidP="00F91A6D"/>
    <w:p w14:paraId="299FFEB5" w14:textId="1FA282AB" w:rsidR="00B91465" w:rsidRDefault="00B91465" w:rsidP="00BB3A06">
      <w:pPr>
        <w:pStyle w:val="ListParagraph"/>
        <w:numPr>
          <w:ilvl w:val="0"/>
          <w:numId w:val="1"/>
        </w:numPr>
      </w:pPr>
      <w:r>
        <w:t>Donation Docket</w:t>
      </w:r>
    </w:p>
    <w:p w14:paraId="766FBE33" w14:textId="77777777" w:rsidR="00D607BD" w:rsidRDefault="00D607BD" w:rsidP="00D607BD">
      <w:pPr>
        <w:pStyle w:val="ListParagraph"/>
      </w:pPr>
    </w:p>
    <w:p w14:paraId="387B8A27" w14:textId="01DA264D" w:rsidR="00D607BD" w:rsidRDefault="00D607BD" w:rsidP="00BB3A06">
      <w:pPr>
        <w:pStyle w:val="ListParagraph"/>
        <w:numPr>
          <w:ilvl w:val="0"/>
          <w:numId w:val="1"/>
        </w:numPr>
      </w:pPr>
      <w:r>
        <w:t xml:space="preserve"> </w:t>
      </w:r>
      <w:r w:rsidR="003867DC">
        <w:t>PL-1571 Final Plat approval for Phase 12 (should be Phase 11) of the Nesbit Industrial Park Subdivision, 1 Lot, 2.74 Total Acres.</w:t>
      </w:r>
    </w:p>
    <w:p w14:paraId="392AEE9E" w14:textId="77777777" w:rsidR="003867DC" w:rsidRDefault="003867DC" w:rsidP="003867DC">
      <w:pPr>
        <w:pStyle w:val="ListParagraph"/>
      </w:pPr>
    </w:p>
    <w:p w14:paraId="1CA9CD05" w14:textId="5D49E9AB" w:rsidR="003867DC" w:rsidRDefault="003867DC" w:rsidP="00BB3A06">
      <w:pPr>
        <w:pStyle w:val="ListParagraph"/>
        <w:numPr>
          <w:ilvl w:val="0"/>
          <w:numId w:val="1"/>
        </w:numPr>
      </w:pPr>
      <w:r>
        <w:t>PL-1564 Final Plat Approval for Phase 13 (should be Phase 12) of the Nesbit Industrial Park Subdivision, 3 Lots, 2.97 Total Acres.</w:t>
      </w:r>
    </w:p>
    <w:p w14:paraId="5981433F" w14:textId="77777777" w:rsidR="003867DC" w:rsidRDefault="003867DC" w:rsidP="003867DC">
      <w:pPr>
        <w:pStyle w:val="ListParagraph"/>
      </w:pPr>
    </w:p>
    <w:p w14:paraId="77963BCE" w14:textId="37D10528" w:rsidR="003867DC" w:rsidRDefault="003867DC" w:rsidP="00BB3A06">
      <w:pPr>
        <w:pStyle w:val="ListParagraph"/>
        <w:numPr>
          <w:ilvl w:val="0"/>
          <w:numId w:val="1"/>
        </w:numPr>
      </w:pPr>
      <w:r>
        <w:t>PL-1565 Final Plat Approval for Jerry White subdivision, 2 Lots, 1.52 Total Acres.</w:t>
      </w:r>
    </w:p>
    <w:p w14:paraId="1802FF07" w14:textId="77777777" w:rsidR="003867DC" w:rsidRDefault="003867DC" w:rsidP="003867DC">
      <w:pPr>
        <w:pStyle w:val="ListParagraph"/>
      </w:pPr>
    </w:p>
    <w:p w14:paraId="68BF8FF8" w14:textId="1EEAE24F" w:rsidR="003867DC" w:rsidRDefault="003867DC" w:rsidP="00BB3A06">
      <w:pPr>
        <w:pStyle w:val="ListParagraph"/>
        <w:numPr>
          <w:ilvl w:val="0"/>
          <w:numId w:val="1"/>
        </w:numPr>
      </w:pPr>
      <w:r>
        <w:t xml:space="preserve">PL-1559 Appealing the Denial of a Design Review Variance by the Planning </w:t>
      </w:r>
      <w:r w:rsidR="002E09D8">
        <w:t>C</w:t>
      </w:r>
      <w:r>
        <w:t>ommission to restrict on-site paving to only acce</w:t>
      </w:r>
      <w:r w:rsidR="002E09D8">
        <w:t>ss driveway and required parking at front of the property, while allowing truck and other vehicle parking and traffic ways on the reminder of the site to be paved only with crushed concrete rock.</w:t>
      </w:r>
    </w:p>
    <w:p w14:paraId="690EF25B" w14:textId="77777777" w:rsidR="002E09D8" w:rsidRDefault="002E09D8" w:rsidP="002E09D8">
      <w:pPr>
        <w:pStyle w:val="ListParagraph"/>
      </w:pPr>
    </w:p>
    <w:p w14:paraId="33F8C0F3" w14:textId="2FFCD356" w:rsidR="002E09D8" w:rsidRDefault="002E09D8" w:rsidP="00BB3A06">
      <w:pPr>
        <w:pStyle w:val="ListParagraph"/>
        <w:numPr>
          <w:ilvl w:val="0"/>
          <w:numId w:val="1"/>
        </w:numPr>
      </w:pPr>
      <w:r>
        <w:t>PL-1578 Adoption of the updated Flood Damage Prevention Ordinance.</w:t>
      </w:r>
    </w:p>
    <w:p w14:paraId="076FCEED" w14:textId="77777777" w:rsidR="002E09D8" w:rsidRDefault="002E09D8" w:rsidP="002E09D8">
      <w:pPr>
        <w:pStyle w:val="ListParagraph"/>
      </w:pPr>
    </w:p>
    <w:p w14:paraId="114461FD" w14:textId="46742E66" w:rsidR="002E09D8" w:rsidRPr="003867DC" w:rsidRDefault="002E09D8" w:rsidP="00BB3A06">
      <w:pPr>
        <w:pStyle w:val="ListParagraph"/>
        <w:numPr>
          <w:ilvl w:val="0"/>
          <w:numId w:val="1"/>
        </w:numPr>
      </w:pPr>
      <w:r>
        <w:lastRenderedPageBreak/>
        <w:t xml:space="preserve">Approval to pay </w:t>
      </w:r>
      <w:r w:rsidR="00BF0EB0">
        <w:t xml:space="preserve">estimate #6 </w:t>
      </w:r>
      <w:r>
        <w:t xml:space="preserve">to </w:t>
      </w:r>
      <w:proofErr w:type="spellStart"/>
      <w:r>
        <w:t>Xcavators</w:t>
      </w:r>
      <w:proofErr w:type="spellEnd"/>
      <w:r>
        <w:t xml:space="preserve">, Inc </w:t>
      </w:r>
      <w:r w:rsidR="00BF0EB0">
        <w:t xml:space="preserve">totaling </w:t>
      </w:r>
      <w:r w:rsidR="00BF0EB0">
        <w:t>$73,975.04</w:t>
      </w:r>
      <w:r w:rsidR="00BF0EB0">
        <w:t xml:space="preserve"> for 2020 EWP project as recommended by Neel-Schaffer.</w:t>
      </w:r>
    </w:p>
    <w:p w14:paraId="79FB3925" w14:textId="77777777" w:rsidR="00B91465" w:rsidRDefault="00B91465" w:rsidP="003867DC"/>
    <w:p w14:paraId="725CC8D9" w14:textId="408B2662" w:rsidR="00C419D7" w:rsidRDefault="00B91465" w:rsidP="00C419D7">
      <w:pPr>
        <w:pStyle w:val="ListParagraph"/>
        <w:numPr>
          <w:ilvl w:val="0"/>
          <w:numId w:val="1"/>
        </w:numPr>
      </w:pPr>
      <w:r>
        <w:t xml:space="preserve"> Approval </w:t>
      </w:r>
      <w:r w:rsidR="004C0BDA">
        <w:t xml:space="preserve">for the Fire Department </w:t>
      </w:r>
      <w:r>
        <w:t xml:space="preserve">to </w:t>
      </w:r>
      <w:r w:rsidR="00C91D9C">
        <w:t xml:space="preserve">donate 8 </w:t>
      </w:r>
      <w:proofErr w:type="spellStart"/>
      <w:r w:rsidR="00C91D9C">
        <w:t>surplused</w:t>
      </w:r>
      <w:proofErr w:type="spellEnd"/>
      <w:r w:rsidR="00C91D9C">
        <w:t xml:space="preserve"> radios to the Parks Department, and the rest to DeSoto County Search and Rescue.</w:t>
      </w:r>
    </w:p>
    <w:p w14:paraId="30B1557E" w14:textId="77777777" w:rsidR="00AF57DB" w:rsidRDefault="00AF57DB" w:rsidP="00AF57DB">
      <w:pPr>
        <w:pStyle w:val="ListParagraph"/>
      </w:pPr>
    </w:p>
    <w:p w14:paraId="581A55FE" w14:textId="4B9C5BF5" w:rsidR="00AF57DB" w:rsidRPr="00AF57DB" w:rsidRDefault="00AF57DB" w:rsidP="00AF57DB">
      <w:pPr>
        <w:pStyle w:val="ListParagraph"/>
        <w:numPr>
          <w:ilvl w:val="0"/>
          <w:numId w:val="1"/>
        </w:numPr>
      </w:pPr>
      <w:r>
        <w:t xml:space="preserve"> Approval for </w:t>
      </w:r>
      <w:r w:rsidRPr="00AF57DB">
        <w:t xml:space="preserve">Compel Church </w:t>
      </w:r>
      <w:r>
        <w:t xml:space="preserve">to use </w:t>
      </w:r>
      <w:r w:rsidRPr="00AF57DB">
        <w:t>the Gale Center as a long-term rental while they are under construction</w:t>
      </w:r>
      <w:r>
        <w:t xml:space="preserve"> of their new location</w:t>
      </w:r>
      <w:r w:rsidRPr="00AF57DB">
        <w:t xml:space="preserve">.  </w:t>
      </w:r>
      <w:r>
        <w:t>T</w:t>
      </w:r>
      <w:r w:rsidRPr="00AF57DB">
        <w:t>hey would like to begin on Sunday, January 16 and meet through March 2023</w:t>
      </w:r>
      <w:r>
        <w:t>. They</w:t>
      </w:r>
      <w:r w:rsidRPr="00AF57DB">
        <w:t xml:space="preserve"> offered to donate labor and materials to paint the Gale Center and add enhancements such as a stereo system, commercial coffee machine, and flatscreen monitor that they would let us use during their potential rental and then donate after they move into their new facility.  </w:t>
      </w:r>
    </w:p>
    <w:p w14:paraId="5DF081E1" w14:textId="0FDAEB11" w:rsidR="001A012E" w:rsidRDefault="00AF57DB" w:rsidP="001A012E">
      <w:pPr>
        <w:pStyle w:val="BodyText"/>
        <w:ind w:left="0" w:firstLine="630"/>
        <w:rPr>
          <w:rFonts w:ascii="Times New Roman" w:hAnsi="Times New Roman"/>
          <w:sz w:val="24"/>
          <w:szCs w:val="24"/>
        </w:rPr>
      </w:pPr>
      <w:r w:rsidRPr="008362AE">
        <w:rPr>
          <w:rFonts w:ascii="Times New Roman" w:hAnsi="Times New Roman"/>
          <w:sz w:val="24"/>
          <w:szCs w:val="24"/>
        </w:rPr>
        <w:t>The proposed rate is $400/Sunday and they have offered to pay 3 months at a time. </w:t>
      </w:r>
    </w:p>
    <w:p w14:paraId="5578D51D" w14:textId="410F3EDE" w:rsidR="00131751" w:rsidRDefault="00131751" w:rsidP="00131751">
      <w:pPr>
        <w:pStyle w:val="NoSpacing"/>
        <w:numPr>
          <w:ilvl w:val="0"/>
          <w:numId w:val="1"/>
        </w:numPr>
      </w:pPr>
      <w:bookmarkStart w:id="0" w:name="_Hlk90452212"/>
      <w:r>
        <w:t>Approval for the Parks Department to Surplus and Auction the following items:</w:t>
      </w:r>
    </w:p>
    <w:p w14:paraId="00EB96DB" w14:textId="110A49DC" w:rsidR="00131751" w:rsidRDefault="00131751" w:rsidP="00131751">
      <w:pPr>
        <w:pStyle w:val="NoSpacing"/>
        <w:ind w:left="1440"/>
      </w:pPr>
      <w:r>
        <w:t>Rhino-Bushhog Serial # 19696/S</w:t>
      </w:r>
      <w:r w:rsidR="00824D01">
        <w:t>E</w:t>
      </w:r>
      <w:r>
        <w:t>-7</w:t>
      </w:r>
      <w:r w:rsidR="00824D01">
        <w:t xml:space="preserve"> #02291</w:t>
      </w:r>
    </w:p>
    <w:p w14:paraId="1BDBE502" w14:textId="6F9D9676" w:rsidR="00824D01" w:rsidRDefault="00824D01" w:rsidP="00824D01">
      <w:pPr>
        <w:pStyle w:val="NoSpacing"/>
        <w:ind w:left="1440"/>
      </w:pPr>
      <w:r>
        <w:t>Rhino Finish Mower Serial #19606 Rhino FM72A #2270</w:t>
      </w:r>
    </w:p>
    <w:p w14:paraId="0BA22CA0" w14:textId="77777777" w:rsidR="00232FDA" w:rsidRDefault="00232FDA" w:rsidP="00824D01">
      <w:pPr>
        <w:pStyle w:val="NoSpacing"/>
        <w:ind w:left="1440"/>
      </w:pPr>
    </w:p>
    <w:p w14:paraId="2D61930D" w14:textId="7722F404" w:rsidR="00824D01" w:rsidRDefault="00824D01" w:rsidP="00824D01">
      <w:pPr>
        <w:pStyle w:val="NoSpacing"/>
        <w:numPr>
          <w:ilvl w:val="0"/>
          <w:numId w:val="1"/>
        </w:numPr>
      </w:pPr>
      <w:r>
        <w:t xml:space="preserve">Approval for the Parks Department to dispose of a Scotch Laminator Machine Serial </w:t>
      </w:r>
    </w:p>
    <w:p w14:paraId="394CB402" w14:textId="3DD8AC99" w:rsidR="00824D01" w:rsidRDefault="00824D01" w:rsidP="00824D01">
      <w:pPr>
        <w:pStyle w:val="NoSpacing"/>
        <w:ind w:left="630"/>
      </w:pPr>
      <w:r>
        <w:t xml:space="preserve">#Scotch 1200 </w:t>
      </w:r>
      <w:proofErr w:type="gramStart"/>
      <w:r>
        <w:t>1303006007  #</w:t>
      </w:r>
      <w:proofErr w:type="gramEnd"/>
      <w:r>
        <w:t>02734.</w:t>
      </w:r>
    </w:p>
    <w:bookmarkEnd w:id="0"/>
    <w:p w14:paraId="7D48E6A4" w14:textId="77777777" w:rsidR="00131751" w:rsidRPr="00131751" w:rsidRDefault="00131751" w:rsidP="0026275C"/>
    <w:p w14:paraId="683E5A6B" w14:textId="3318B016" w:rsidR="00805C82" w:rsidRPr="0026275C" w:rsidRDefault="00AF57DB" w:rsidP="00805C82">
      <w:pPr>
        <w:pStyle w:val="BodyText"/>
        <w:numPr>
          <w:ilvl w:val="0"/>
          <w:numId w:val="1"/>
        </w:numPr>
        <w:rPr>
          <w:rFonts w:ascii="Times New Roman" w:hAnsi="Times New Roman"/>
          <w:sz w:val="24"/>
          <w:szCs w:val="24"/>
        </w:rPr>
      </w:pPr>
      <w:r w:rsidRPr="0026275C">
        <w:rPr>
          <w:rFonts w:ascii="Times New Roman" w:hAnsi="Times New Roman"/>
          <w:sz w:val="24"/>
          <w:szCs w:val="24"/>
        </w:rPr>
        <w:t xml:space="preserve"> </w:t>
      </w:r>
      <w:r w:rsidR="00C419D7" w:rsidRPr="0026275C">
        <w:rPr>
          <w:rFonts w:ascii="Times New Roman" w:hAnsi="Times New Roman"/>
          <w:sz w:val="24"/>
          <w:szCs w:val="24"/>
        </w:rPr>
        <w:t xml:space="preserve">Approval for AWG Infrastructure Improvements Change Order PFI Reference # 25971.00 to </w:t>
      </w:r>
      <w:r w:rsidR="003C6BEE" w:rsidRPr="0026275C">
        <w:rPr>
          <w:rFonts w:ascii="Times New Roman" w:hAnsi="Times New Roman"/>
          <w:sz w:val="24"/>
          <w:szCs w:val="24"/>
        </w:rPr>
        <w:t>add three</w:t>
      </w:r>
      <w:r w:rsidR="00C419D7" w:rsidRPr="0026275C">
        <w:rPr>
          <w:rFonts w:ascii="Times New Roman" w:hAnsi="Times New Roman"/>
          <w:sz w:val="24"/>
          <w:szCs w:val="24"/>
        </w:rPr>
        <w:t xml:space="preserve"> (3) foot risers to the sewer manholes located on the east side of Hwy 51 in the amount of $9,050.00 resulting in a total contract amount of $1,333,502.85.</w:t>
      </w:r>
      <w:r w:rsidR="00805C82" w:rsidRPr="0026275C">
        <w:rPr>
          <w:rFonts w:ascii="Times New Roman" w:hAnsi="Times New Roman"/>
          <w:sz w:val="24"/>
          <w:szCs w:val="24"/>
        </w:rPr>
        <w:t xml:space="preserve"> </w:t>
      </w:r>
    </w:p>
    <w:p w14:paraId="0CF98E81" w14:textId="77777777" w:rsidR="00A37D45" w:rsidRPr="0026275C" w:rsidRDefault="00805C82" w:rsidP="00A37D45">
      <w:pPr>
        <w:pStyle w:val="ListParagraph"/>
        <w:numPr>
          <w:ilvl w:val="0"/>
          <w:numId w:val="1"/>
        </w:numPr>
      </w:pPr>
      <w:r w:rsidRPr="0026275C">
        <w:t xml:space="preserve">Discuss and </w:t>
      </w:r>
      <w:proofErr w:type="gramStart"/>
      <w:r w:rsidRPr="0026275C">
        <w:t>Adopt</w:t>
      </w:r>
      <w:proofErr w:type="gramEnd"/>
      <w:r w:rsidRPr="0026275C">
        <w:t xml:space="preserve"> a preliminary list of projects to submit to the Mississippi State Legislature for possible matching funds.</w:t>
      </w:r>
    </w:p>
    <w:p w14:paraId="1800B247" w14:textId="77777777" w:rsidR="00A37D45" w:rsidRPr="0026275C" w:rsidRDefault="00A37D45" w:rsidP="00A37D45">
      <w:pPr>
        <w:pStyle w:val="ListParagraph"/>
        <w:ind w:left="630"/>
      </w:pPr>
    </w:p>
    <w:p w14:paraId="053DEF54" w14:textId="77777777" w:rsidR="00A37D45" w:rsidRPr="0026275C" w:rsidRDefault="00A37D45" w:rsidP="00A37D45">
      <w:pPr>
        <w:pStyle w:val="ListParagraph"/>
        <w:numPr>
          <w:ilvl w:val="0"/>
          <w:numId w:val="1"/>
        </w:numPr>
      </w:pPr>
      <w:r w:rsidRPr="0026275C">
        <w:t>Discussion of walking improvements at the Dilworth tunnel under the interstate.</w:t>
      </w:r>
    </w:p>
    <w:p w14:paraId="34130CA8" w14:textId="77777777" w:rsidR="00A37D45" w:rsidRPr="0026275C" w:rsidRDefault="00A37D45" w:rsidP="00A37D45">
      <w:pPr>
        <w:pStyle w:val="ListParagraph"/>
      </w:pPr>
    </w:p>
    <w:p w14:paraId="1EEBFEEB" w14:textId="7A7C14FC" w:rsidR="00805C82" w:rsidRPr="00A37D45" w:rsidRDefault="009E1CB6" w:rsidP="00A37D45">
      <w:pPr>
        <w:pStyle w:val="ListParagraph"/>
        <w:numPr>
          <w:ilvl w:val="0"/>
          <w:numId w:val="1"/>
        </w:numPr>
        <w:rPr>
          <w:szCs w:val="22"/>
        </w:rPr>
      </w:pPr>
      <w:r>
        <w:t>Utility Adjustment</w:t>
      </w:r>
    </w:p>
    <w:p w14:paraId="5E9F3378" w14:textId="77777777" w:rsidR="00805C82" w:rsidRDefault="00805C82" w:rsidP="00805C82">
      <w:pPr>
        <w:pStyle w:val="ListParagraph"/>
      </w:pPr>
    </w:p>
    <w:p w14:paraId="42E0A530" w14:textId="5DDA689C" w:rsidR="009E1CB6" w:rsidRDefault="009E1CB6" w:rsidP="00805C82">
      <w:pPr>
        <w:pStyle w:val="ListParagraph"/>
        <w:numPr>
          <w:ilvl w:val="0"/>
          <w:numId w:val="1"/>
        </w:numPr>
      </w:pPr>
      <w:r>
        <w:t>Adjourn</w:t>
      </w:r>
    </w:p>
    <w:p w14:paraId="5F06FAED" w14:textId="39D9981C" w:rsidR="009E1CB6" w:rsidRDefault="009E1CB6" w:rsidP="009E1CB6"/>
    <w:p w14:paraId="6BAD309A" w14:textId="77777777" w:rsidR="009E1CB6" w:rsidRDefault="009E1CB6" w:rsidP="009E1CB6"/>
    <w:sectPr w:rsidR="009E1C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A147" w14:textId="77777777" w:rsidR="00733B38" w:rsidRDefault="00733B38" w:rsidP="00733B38">
      <w:r>
        <w:separator/>
      </w:r>
    </w:p>
  </w:endnote>
  <w:endnote w:type="continuationSeparator" w:id="0">
    <w:p w14:paraId="3568B341" w14:textId="77777777" w:rsidR="00733B38" w:rsidRDefault="00733B38" w:rsidP="007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C828" w14:textId="77777777" w:rsidR="00733B38" w:rsidRDefault="00733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4AC4" w14:textId="77777777" w:rsidR="00733B38" w:rsidRDefault="00733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AE81" w14:textId="77777777" w:rsidR="00733B38" w:rsidRDefault="0073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7083" w14:textId="77777777" w:rsidR="00733B38" w:rsidRDefault="00733B38" w:rsidP="00733B38">
      <w:r>
        <w:separator/>
      </w:r>
    </w:p>
  </w:footnote>
  <w:footnote w:type="continuationSeparator" w:id="0">
    <w:p w14:paraId="75297226" w14:textId="77777777" w:rsidR="00733B38" w:rsidRDefault="00733B38" w:rsidP="0073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08B0" w14:textId="6419DBCB" w:rsidR="00733B38" w:rsidRDefault="00733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EC8C" w14:textId="4F11EA50" w:rsidR="00733B38" w:rsidRDefault="0073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B8A5" w14:textId="45F506FC" w:rsidR="00733B38" w:rsidRDefault="00733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610C"/>
    <w:multiLevelType w:val="hybridMultilevel"/>
    <w:tmpl w:val="A00C7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E765D"/>
    <w:multiLevelType w:val="hybridMultilevel"/>
    <w:tmpl w:val="1D7C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8B4375"/>
    <w:multiLevelType w:val="hybridMultilevel"/>
    <w:tmpl w:val="48321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5F145E"/>
    <w:multiLevelType w:val="hybridMultilevel"/>
    <w:tmpl w:val="F31AE6FE"/>
    <w:lvl w:ilvl="0" w:tplc="04090011">
      <w:start w:val="1"/>
      <w:numFmt w:val="decimal"/>
      <w:lvlText w:val="%1)"/>
      <w:lvlJc w:val="left"/>
      <w:pPr>
        <w:tabs>
          <w:tab w:val="num" w:pos="630"/>
        </w:tabs>
        <w:ind w:left="630" w:hanging="360"/>
      </w:pPr>
      <w:rPr>
        <w:rFonts w:hint="default"/>
      </w:rPr>
    </w:lvl>
    <w:lvl w:ilvl="1" w:tplc="B1E4E6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7D1EF5"/>
    <w:multiLevelType w:val="hybridMultilevel"/>
    <w:tmpl w:val="B00C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63"/>
    <w:rsid w:val="000B370F"/>
    <w:rsid w:val="000D5290"/>
    <w:rsid w:val="00103819"/>
    <w:rsid w:val="00103B91"/>
    <w:rsid w:val="00131751"/>
    <w:rsid w:val="001437BA"/>
    <w:rsid w:val="00153DC0"/>
    <w:rsid w:val="00171E02"/>
    <w:rsid w:val="001760F4"/>
    <w:rsid w:val="00183FD3"/>
    <w:rsid w:val="001A012E"/>
    <w:rsid w:val="002206DB"/>
    <w:rsid w:val="00232FDA"/>
    <w:rsid w:val="0026275C"/>
    <w:rsid w:val="002708FE"/>
    <w:rsid w:val="002E09D8"/>
    <w:rsid w:val="0036532B"/>
    <w:rsid w:val="00380CF1"/>
    <w:rsid w:val="0038224A"/>
    <w:rsid w:val="003867DC"/>
    <w:rsid w:val="003A53F5"/>
    <w:rsid w:val="003C6BEE"/>
    <w:rsid w:val="003E4229"/>
    <w:rsid w:val="003F0E6E"/>
    <w:rsid w:val="00404311"/>
    <w:rsid w:val="004105F9"/>
    <w:rsid w:val="004177F3"/>
    <w:rsid w:val="00417B75"/>
    <w:rsid w:val="0042765A"/>
    <w:rsid w:val="00477CEE"/>
    <w:rsid w:val="00483021"/>
    <w:rsid w:val="004C0BDA"/>
    <w:rsid w:val="004C52C6"/>
    <w:rsid w:val="004D267C"/>
    <w:rsid w:val="004E38D0"/>
    <w:rsid w:val="00522BED"/>
    <w:rsid w:val="00530F9A"/>
    <w:rsid w:val="005478FA"/>
    <w:rsid w:val="00553F06"/>
    <w:rsid w:val="005F0511"/>
    <w:rsid w:val="006022BD"/>
    <w:rsid w:val="00654477"/>
    <w:rsid w:val="006B3170"/>
    <w:rsid w:val="006C3919"/>
    <w:rsid w:val="006F0563"/>
    <w:rsid w:val="007061B8"/>
    <w:rsid w:val="00733B38"/>
    <w:rsid w:val="00753694"/>
    <w:rsid w:val="00762934"/>
    <w:rsid w:val="00790ED8"/>
    <w:rsid w:val="00797CC3"/>
    <w:rsid w:val="007A16B0"/>
    <w:rsid w:val="007C63C7"/>
    <w:rsid w:val="00805C82"/>
    <w:rsid w:val="00824D01"/>
    <w:rsid w:val="00840532"/>
    <w:rsid w:val="00854856"/>
    <w:rsid w:val="008B2218"/>
    <w:rsid w:val="008E1F97"/>
    <w:rsid w:val="008E3D56"/>
    <w:rsid w:val="0090299D"/>
    <w:rsid w:val="00972886"/>
    <w:rsid w:val="009E1CB6"/>
    <w:rsid w:val="00A0688E"/>
    <w:rsid w:val="00A37D45"/>
    <w:rsid w:val="00A452AC"/>
    <w:rsid w:val="00AB6459"/>
    <w:rsid w:val="00AD1A43"/>
    <w:rsid w:val="00AF2701"/>
    <w:rsid w:val="00AF57DB"/>
    <w:rsid w:val="00B116E0"/>
    <w:rsid w:val="00B328F2"/>
    <w:rsid w:val="00B3404E"/>
    <w:rsid w:val="00B4230A"/>
    <w:rsid w:val="00B438E0"/>
    <w:rsid w:val="00B60A76"/>
    <w:rsid w:val="00B776EC"/>
    <w:rsid w:val="00B91465"/>
    <w:rsid w:val="00BA1302"/>
    <w:rsid w:val="00BA6A00"/>
    <w:rsid w:val="00BB163A"/>
    <w:rsid w:val="00BB3A06"/>
    <w:rsid w:val="00BF0EB0"/>
    <w:rsid w:val="00C35429"/>
    <w:rsid w:val="00C419D7"/>
    <w:rsid w:val="00C571F0"/>
    <w:rsid w:val="00C8487C"/>
    <w:rsid w:val="00C91D9C"/>
    <w:rsid w:val="00CD09A5"/>
    <w:rsid w:val="00CF7108"/>
    <w:rsid w:val="00D03101"/>
    <w:rsid w:val="00D607BD"/>
    <w:rsid w:val="00D74304"/>
    <w:rsid w:val="00D756C9"/>
    <w:rsid w:val="00DB7613"/>
    <w:rsid w:val="00DC42E7"/>
    <w:rsid w:val="00DE0AF6"/>
    <w:rsid w:val="00E65B78"/>
    <w:rsid w:val="00E84CBE"/>
    <w:rsid w:val="00E86AA7"/>
    <w:rsid w:val="00EA653D"/>
    <w:rsid w:val="00F368A0"/>
    <w:rsid w:val="00F70C20"/>
    <w:rsid w:val="00F7282D"/>
    <w:rsid w:val="00F75919"/>
    <w:rsid w:val="00F872EC"/>
    <w:rsid w:val="00F91A6D"/>
    <w:rsid w:val="00FC179F"/>
    <w:rsid w:val="00FF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9F614A2"/>
  <w15:chartTrackingRefBased/>
  <w15:docId w15:val="{056FEF4B-A4B0-4C0E-A5B5-8ADAC3B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6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563"/>
    <w:pPr>
      <w:ind w:left="720"/>
    </w:pPr>
  </w:style>
  <w:style w:type="paragraph" w:styleId="Header">
    <w:name w:val="header"/>
    <w:basedOn w:val="Normal"/>
    <w:link w:val="HeaderChar"/>
    <w:uiPriority w:val="99"/>
    <w:unhideWhenUsed/>
    <w:rsid w:val="00733B38"/>
    <w:pPr>
      <w:tabs>
        <w:tab w:val="center" w:pos="4680"/>
        <w:tab w:val="right" w:pos="9360"/>
      </w:tabs>
    </w:pPr>
  </w:style>
  <w:style w:type="character" w:customStyle="1" w:styleId="HeaderChar">
    <w:name w:val="Header Char"/>
    <w:basedOn w:val="DefaultParagraphFont"/>
    <w:link w:val="Header"/>
    <w:uiPriority w:val="99"/>
    <w:rsid w:val="00733B38"/>
    <w:rPr>
      <w:rFonts w:eastAsia="Times New Roman" w:cs="Times New Roman"/>
      <w:szCs w:val="24"/>
    </w:rPr>
  </w:style>
  <w:style w:type="paragraph" w:styleId="Footer">
    <w:name w:val="footer"/>
    <w:basedOn w:val="Normal"/>
    <w:link w:val="FooterChar"/>
    <w:uiPriority w:val="99"/>
    <w:unhideWhenUsed/>
    <w:rsid w:val="00733B38"/>
    <w:pPr>
      <w:tabs>
        <w:tab w:val="center" w:pos="4680"/>
        <w:tab w:val="right" w:pos="9360"/>
      </w:tabs>
    </w:pPr>
  </w:style>
  <w:style w:type="character" w:customStyle="1" w:styleId="FooterChar">
    <w:name w:val="Footer Char"/>
    <w:basedOn w:val="DefaultParagraphFont"/>
    <w:link w:val="Footer"/>
    <w:uiPriority w:val="99"/>
    <w:rsid w:val="00733B38"/>
    <w:rPr>
      <w:rFonts w:eastAsia="Times New Roman" w:cs="Times New Roman"/>
      <w:szCs w:val="24"/>
    </w:rPr>
  </w:style>
  <w:style w:type="paragraph" w:styleId="HTMLPreformatted">
    <w:name w:val="HTML Preformatted"/>
    <w:basedOn w:val="Normal"/>
    <w:link w:val="HTMLPreformattedChar"/>
    <w:uiPriority w:val="99"/>
    <w:unhideWhenUsed/>
    <w:rsid w:val="00AB6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B6459"/>
    <w:rPr>
      <w:rFonts w:ascii="Courier New" w:hAnsi="Courier New" w:cs="Courier New"/>
      <w:sz w:val="20"/>
      <w:szCs w:val="20"/>
    </w:rPr>
  </w:style>
  <w:style w:type="paragraph" w:styleId="BodyText">
    <w:name w:val="Body Text"/>
    <w:basedOn w:val="Normal"/>
    <w:link w:val="BodyTextChar"/>
    <w:semiHidden/>
    <w:rsid w:val="00AF57DB"/>
    <w:pPr>
      <w:spacing w:after="220" w:line="180" w:lineRule="atLeast"/>
      <w:ind w:left="835"/>
      <w:jc w:val="both"/>
    </w:pPr>
    <w:rPr>
      <w:rFonts w:ascii="Arial" w:hAnsi="Arial"/>
      <w:spacing w:val="-5"/>
      <w:sz w:val="20"/>
      <w:szCs w:val="20"/>
    </w:rPr>
  </w:style>
  <w:style w:type="character" w:customStyle="1" w:styleId="BodyTextChar">
    <w:name w:val="Body Text Char"/>
    <w:basedOn w:val="DefaultParagraphFont"/>
    <w:link w:val="BodyText"/>
    <w:semiHidden/>
    <w:rsid w:val="00AF57DB"/>
    <w:rPr>
      <w:rFonts w:ascii="Arial" w:eastAsia="Times New Roman" w:hAnsi="Arial" w:cs="Times New Roman"/>
      <w:spacing w:val="-5"/>
      <w:sz w:val="20"/>
      <w:szCs w:val="20"/>
    </w:rPr>
  </w:style>
  <w:style w:type="paragraph" w:styleId="NoSpacing">
    <w:name w:val="No Spacing"/>
    <w:uiPriority w:val="1"/>
    <w:qFormat/>
    <w:rsid w:val="00131751"/>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1839">
      <w:bodyDiv w:val="1"/>
      <w:marLeft w:val="0"/>
      <w:marRight w:val="0"/>
      <w:marTop w:val="0"/>
      <w:marBottom w:val="0"/>
      <w:divBdr>
        <w:top w:val="none" w:sz="0" w:space="0" w:color="auto"/>
        <w:left w:val="none" w:sz="0" w:space="0" w:color="auto"/>
        <w:bottom w:val="none" w:sz="0" w:space="0" w:color="auto"/>
        <w:right w:val="none" w:sz="0" w:space="0" w:color="auto"/>
      </w:divBdr>
    </w:div>
    <w:div w:id="112553321">
      <w:bodyDiv w:val="1"/>
      <w:marLeft w:val="0"/>
      <w:marRight w:val="0"/>
      <w:marTop w:val="0"/>
      <w:marBottom w:val="0"/>
      <w:divBdr>
        <w:top w:val="none" w:sz="0" w:space="0" w:color="auto"/>
        <w:left w:val="none" w:sz="0" w:space="0" w:color="auto"/>
        <w:bottom w:val="none" w:sz="0" w:space="0" w:color="auto"/>
        <w:right w:val="none" w:sz="0" w:space="0" w:color="auto"/>
      </w:divBdr>
    </w:div>
    <w:div w:id="134764078">
      <w:bodyDiv w:val="1"/>
      <w:marLeft w:val="0"/>
      <w:marRight w:val="0"/>
      <w:marTop w:val="0"/>
      <w:marBottom w:val="0"/>
      <w:divBdr>
        <w:top w:val="none" w:sz="0" w:space="0" w:color="auto"/>
        <w:left w:val="none" w:sz="0" w:space="0" w:color="auto"/>
        <w:bottom w:val="none" w:sz="0" w:space="0" w:color="auto"/>
        <w:right w:val="none" w:sz="0" w:space="0" w:color="auto"/>
      </w:divBdr>
    </w:div>
    <w:div w:id="153499494">
      <w:bodyDiv w:val="1"/>
      <w:marLeft w:val="0"/>
      <w:marRight w:val="0"/>
      <w:marTop w:val="0"/>
      <w:marBottom w:val="0"/>
      <w:divBdr>
        <w:top w:val="none" w:sz="0" w:space="0" w:color="auto"/>
        <w:left w:val="none" w:sz="0" w:space="0" w:color="auto"/>
        <w:bottom w:val="none" w:sz="0" w:space="0" w:color="auto"/>
        <w:right w:val="none" w:sz="0" w:space="0" w:color="auto"/>
      </w:divBdr>
    </w:div>
    <w:div w:id="162624306">
      <w:bodyDiv w:val="1"/>
      <w:marLeft w:val="0"/>
      <w:marRight w:val="0"/>
      <w:marTop w:val="0"/>
      <w:marBottom w:val="0"/>
      <w:divBdr>
        <w:top w:val="none" w:sz="0" w:space="0" w:color="auto"/>
        <w:left w:val="none" w:sz="0" w:space="0" w:color="auto"/>
        <w:bottom w:val="none" w:sz="0" w:space="0" w:color="auto"/>
        <w:right w:val="none" w:sz="0" w:space="0" w:color="auto"/>
      </w:divBdr>
    </w:div>
    <w:div w:id="195781256">
      <w:bodyDiv w:val="1"/>
      <w:marLeft w:val="0"/>
      <w:marRight w:val="0"/>
      <w:marTop w:val="0"/>
      <w:marBottom w:val="0"/>
      <w:divBdr>
        <w:top w:val="none" w:sz="0" w:space="0" w:color="auto"/>
        <w:left w:val="none" w:sz="0" w:space="0" w:color="auto"/>
        <w:bottom w:val="none" w:sz="0" w:space="0" w:color="auto"/>
        <w:right w:val="none" w:sz="0" w:space="0" w:color="auto"/>
      </w:divBdr>
    </w:div>
    <w:div w:id="204489518">
      <w:bodyDiv w:val="1"/>
      <w:marLeft w:val="0"/>
      <w:marRight w:val="0"/>
      <w:marTop w:val="0"/>
      <w:marBottom w:val="0"/>
      <w:divBdr>
        <w:top w:val="none" w:sz="0" w:space="0" w:color="auto"/>
        <w:left w:val="none" w:sz="0" w:space="0" w:color="auto"/>
        <w:bottom w:val="none" w:sz="0" w:space="0" w:color="auto"/>
        <w:right w:val="none" w:sz="0" w:space="0" w:color="auto"/>
      </w:divBdr>
    </w:div>
    <w:div w:id="280723011">
      <w:bodyDiv w:val="1"/>
      <w:marLeft w:val="0"/>
      <w:marRight w:val="0"/>
      <w:marTop w:val="0"/>
      <w:marBottom w:val="0"/>
      <w:divBdr>
        <w:top w:val="none" w:sz="0" w:space="0" w:color="auto"/>
        <w:left w:val="none" w:sz="0" w:space="0" w:color="auto"/>
        <w:bottom w:val="none" w:sz="0" w:space="0" w:color="auto"/>
        <w:right w:val="none" w:sz="0" w:space="0" w:color="auto"/>
      </w:divBdr>
    </w:div>
    <w:div w:id="1007488158">
      <w:bodyDiv w:val="1"/>
      <w:marLeft w:val="0"/>
      <w:marRight w:val="0"/>
      <w:marTop w:val="0"/>
      <w:marBottom w:val="0"/>
      <w:divBdr>
        <w:top w:val="none" w:sz="0" w:space="0" w:color="auto"/>
        <w:left w:val="none" w:sz="0" w:space="0" w:color="auto"/>
        <w:bottom w:val="none" w:sz="0" w:space="0" w:color="auto"/>
        <w:right w:val="none" w:sz="0" w:space="0" w:color="auto"/>
      </w:divBdr>
    </w:div>
    <w:div w:id="1372459596">
      <w:bodyDiv w:val="1"/>
      <w:marLeft w:val="0"/>
      <w:marRight w:val="0"/>
      <w:marTop w:val="0"/>
      <w:marBottom w:val="0"/>
      <w:divBdr>
        <w:top w:val="none" w:sz="0" w:space="0" w:color="auto"/>
        <w:left w:val="none" w:sz="0" w:space="0" w:color="auto"/>
        <w:bottom w:val="none" w:sz="0" w:space="0" w:color="auto"/>
        <w:right w:val="none" w:sz="0" w:space="0" w:color="auto"/>
      </w:divBdr>
    </w:div>
    <w:div w:id="1517882053">
      <w:bodyDiv w:val="1"/>
      <w:marLeft w:val="0"/>
      <w:marRight w:val="0"/>
      <w:marTop w:val="0"/>
      <w:marBottom w:val="0"/>
      <w:divBdr>
        <w:top w:val="none" w:sz="0" w:space="0" w:color="auto"/>
        <w:left w:val="none" w:sz="0" w:space="0" w:color="auto"/>
        <w:bottom w:val="none" w:sz="0" w:space="0" w:color="auto"/>
        <w:right w:val="none" w:sz="0" w:space="0" w:color="auto"/>
      </w:divBdr>
    </w:div>
    <w:div w:id="1673098351">
      <w:bodyDiv w:val="1"/>
      <w:marLeft w:val="0"/>
      <w:marRight w:val="0"/>
      <w:marTop w:val="0"/>
      <w:marBottom w:val="0"/>
      <w:divBdr>
        <w:top w:val="none" w:sz="0" w:space="0" w:color="auto"/>
        <w:left w:val="none" w:sz="0" w:space="0" w:color="auto"/>
        <w:bottom w:val="none" w:sz="0" w:space="0" w:color="auto"/>
        <w:right w:val="none" w:sz="0" w:space="0" w:color="auto"/>
      </w:divBdr>
    </w:div>
    <w:div w:id="1920676803">
      <w:bodyDiv w:val="1"/>
      <w:marLeft w:val="0"/>
      <w:marRight w:val="0"/>
      <w:marTop w:val="0"/>
      <w:marBottom w:val="0"/>
      <w:divBdr>
        <w:top w:val="none" w:sz="0" w:space="0" w:color="auto"/>
        <w:left w:val="none" w:sz="0" w:space="0" w:color="auto"/>
        <w:bottom w:val="none" w:sz="0" w:space="0" w:color="auto"/>
        <w:right w:val="none" w:sz="0" w:space="0" w:color="auto"/>
      </w:divBdr>
    </w:div>
    <w:div w:id="1934972915">
      <w:bodyDiv w:val="1"/>
      <w:marLeft w:val="0"/>
      <w:marRight w:val="0"/>
      <w:marTop w:val="0"/>
      <w:marBottom w:val="0"/>
      <w:divBdr>
        <w:top w:val="none" w:sz="0" w:space="0" w:color="auto"/>
        <w:left w:val="none" w:sz="0" w:space="0" w:color="auto"/>
        <w:bottom w:val="none" w:sz="0" w:space="0" w:color="auto"/>
        <w:right w:val="none" w:sz="0" w:space="0" w:color="auto"/>
      </w:divBdr>
    </w:div>
    <w:div w:id="2029719572">
      <w:bodyDiv w:val="1"/>
      <w:marLeft w:val="0"/>
      <w:marRight w:val="0"/>
      <w:marTop w:val="0"/>
      <w:marBottom w:val="0"/>
      <w:divBdr>
        <w:top w:val="none" w:sz="0" w:space="0" w:color="auto"/>
        <w:left w:val="none" w:sz="0" w:space="0" w:color="auto"/>
        <w:bottom w:val="none" w:sz="0" w:space="0" w:color="auto"/>
        <w:right w:val="none" w:sz="0" w:space="0" w:color="auto"/>
      </w:divBdr>
    </w:div>
    <w:div w:id="2065567667">
      <w:bodyDiv w:val="1"/>
      <w:marLeft w:val="0"/>
      <w:marRight w:val="0"/>
      <w:marTop w:val="0"/>
      <w:marBottom w:val="0"/>
      <w:divBdr>
        <w:top w:val="none" w:sz="0" w:space="0" w:color="auto"/>
        <w:left w:val="none" w:sz="0" w:space="0" w:color="auto"/>
        <w:bottom w:val="none" w:sz="0" w:space="0" w:color="auto"/>
        <w:right w:val="none" w:sz="0" w:space="0" w:color="auto"/>
      </w:divBdr>
    </w:div>
    <w:div w:id="21321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Green</dc:creator>
  <cp:keywords/>
  <dc:description/>
  <cp:lastModifiedBy>Pam Pyle</cp:lastModifiedBy>
  <cp:revision>16</cp:revision>
  <cp:lastPrinted>2021-12-07T19:55:00Z</cp:lastPrinted>
  <dcterms:created xsi:type="dcterms:W3CDTF">2021-12-13T21:55:00Z</dcterms:created>
  <dcterms:modified xsi:type="dcterms:W3CDTF">2021-12-17T19:21:00Z</dcterms:modified>
</cp:coreProperties>
</file>